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646" w:rsidRDefault="00FD5646" w:rsidP="00862048">
      <w:pPr>
        <w:pStyle w:val="a3"/>
        <w:ind w:left="5760" w:right="141" w:firstLine="720"/>
        <w:jc w:val="both"/>
        <w:rPr>
          <w:b w:val="0"/>
          <w:i w:val="0"/>
          <w:szCs w:val="24"/>
        </w:rPr>
      </w:pPr>
    </w:p>
    <w:tbl>
      <w:tblPr>
        <w:tblW w:w="9747" w:type="dxa"/>
        <w:tblLook w:val="04A0"/>
      </w:tblPr>
      <w:tblGrid>
        <w:gridCol w:w="4361"/>
        <w:gridCol w:w="850"/>
        <w:gridCol w:w="4536"/>
      </w:tblGrid>
      <w:tr w:rsidR="00B91D42" w:rsidRPr="0001036B" w:rsidTr="0001036B">
        <w:tc>
          <w:tcPr>
            <w:tcW w:w="4361" w:type="dxa"/>
            <w:hideMark/>
          </w:tcPr>
          <w:p w:rsidR="00B91D42" w:rsidRPr="0001036B" w:rsidRDefault="00B91D42" w:rsidP="0001036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1036B">
              <w:rPr>
                <w:rFonts w:ascii="Times New Roman" w:hAnsi="Times New Roman"/>
                <w:bCs/>
                <w:sz w:val="28"/>
                <w:szCs w:val="28"/>
              </w:rPr>
              <w:t>РАССМОТРЕНО</w:t>
            </w:r>
          </w:p>
          <w:p w:rsidR="00B91D42" w:rsidRPr="0001036B" w:rsidRDefault="00B91D42" w:rsidP="0001036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1036B">
              <w:rPr>
                <w:rFonts w:ascii="Times New Roman" w:hAnsi="Times New Roman"/>
                <w:bCs/>
                <w:sz w:val="28"/>
                <w:szCs w:val="28"/>
              </w:rPr>
              <w:t xml:space="preserve">на заседании педсовета гимназии </w:t>
            </w:r>
          </w:p>
          <w:p w:rsidR="00B91D42" w:rsidRPr="0001036B" w:rsidRDefault="00B91D42" w:rsidP="0001036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1036B">
              <w:rPr>
                <w:rFonts w:ascii="Times New Roman" w:hAnsi="Times New Roman"/>
                <w:bCs/>
                <w:sz w:val="28"/>
                <w:szCs w:val="28"/>
              </w:rPr>
              <w:t>протокол №</w:t>
            </w:r>
            <w:r w:rsidRPr="0001036B">
              <w:rPr>
                <w:bCs/>
                <w:sz w:val="28"/>
                <w:szCs w:val="28"/>
              </w:rPr>
              <w:t xml:space="preserve"> 1</w:t>
            </w:r>
            <w:r w:rsidRPr="0001036B">
              <w:rPr>
                <w:rFonts w:ascii="Times New Roman" w:hAnsi="Times New Roman"/>
                <w:bCs/>
                <w:sz w:val="28"/>
                <w:szCs w:val="28"/>
              </w:rPr>
              <w:t xml:space="preserve"> от</w:t>
            </w:r>
            <w:r w:rsidRPr="0001036B">
              <w:rPr>
                <w:bCs/>
                <w:sz w:val="28"/>
                <w:szCs w:val="28"/>
              </w:rPr>
              <w:t xml:space="preserve"> 28.08.2015</w:t>
            </w:r>
            <w:r w:rsidRPr="0001036B">
              <w:rPr>
                <w:rFonts w:ascii="Times New Roman" w:hAnsi="Times New Roman"/>
                <w:bCs/>
                <w:sz w:val="28"/>
                <w:szCs w:val="28"/>
              </w:rPr>
              <w:t>г.</w:t>
            </w:r>
          </w:p>
        </w:tc>
        <w:tc>
          <w:tcPr>
            <w:tcW w:w="850" w:type="dxa"/>
          </w:tcPr>
          <w:p w:rsidR="00B91D42" w:rsidRPr="0001036B" w:rsidRDefault="00B91D42" w:rsidP="0001036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536" w:type="dxa"/>
            <w:hideMark/>
          </w:tcPr>
          <w:p w:rsidR="00B91D42" w:rsidRPr="0001036B" w:rsidRDefault="00B91D42" w:rsidP="0001036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1036B">
              <w:rPr>
                <w:rFonts w:ascii="Times New Roman" w:hAnsi="Times New Roman"/>
                <w:bCs/>
                <w:sz w:val="28"/>
                <w:szCs w:val="28"/>
              </w:rPr>
              <w:t>УТВЕРЖДАЮ</w:t>
            </w:r>
          </w:p>
          <w:p w:rsidR="00B91D42" w:rsidRPr="0001036B" w:rsidRDefault="00B91D42" w:rsidP="0001036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1036B">
              <w:rPr>
                <w:rFonts w:ascii="Times New Roman" w:hAnsi="Times New Roman"/>
                <w:bCs/>
                <w:sz w:val="28"/>
                <w:szCs w:val="28"/>
              </w:rPr>
              <w:t>директор МБОУ «Гимназия № 125»</w:t>
            </w:r>
          </w:p>
          <w:p w:rsidR="00B91D42" w:rsidRPr="0001036B" w:rsidRDefault="00B91D42" w:rsidP="0001036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1036B">
              <w:rPr>
                <w:rFonts w:ascii="Times New Roman" w:hAnsi="Times New Roman"/>
                <w:bCs/>
                <w:sz w:val="28"/>
                <w:szCs w:val="28"/>
              </w:rPr>
              <w:t>___________ С.В.Волобуева</w:t>
            </w:r>
          </w:p>
          <w:p w:rsidR="00B91D42" w:rsidRPr="0001036B" w:rsidRDefault="00B91D42" w:rsidP="0001036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1036B">
              <w:rPr>
                <w:rFonts w:ascii="Times New Roman" w:hAnsi="Times New Roman"/>
                <w:bCs/>
                <w:sz w:val="28"/>
                <w:szCs w:val="28"/>
              </w:rPr>
              <w:t>приказ №</w:t>
            </w:r>
            <w:r w:rsidRPr="0001036B">
              <w:rPr>
                <w:bCs/>
                <w:sz w:val="28"/>
                <w:szCs w:val="28"/>
              </w:rPr>
              <w:t xml:space="preserve"> 303</w:t>
            </w:r>
            <w:r w:rsidRPr="0001036B">
              <w:rPr>
                <w:rFonts w:ascii="Times New Roman" w:hAnsi="Times New Roman"/>
                <w:bCs/>
                <w:sz w:val="28"/>
                <w:szCs w:val="28"/>
              </w:rPr>
              <w:t xml:space="preserve"> от </w:t>
            </w:r>
            <w:r w:rsidRPr="0001036B">
              <w:rPr>
                <w:bCs/>
                <w:sz w:val="28"/>
                <w:szCs w:val="28"/>
              </w:rPr>
              <w:t>01.09.2015</w:t>
            </w:r>
            <w:r w:rsidRPr="0001036B">
              <w:rPr>
                <w:rFonts w:ascii="Times New Roman" w:hAnsi="Times New Roman"/>
                <w:bCs/>
                <w:sz w:val="28"/>
                <w:szCs w:val="28"/>
              </w:rPr>
              <w:t xml:space="preserve"> г.</w:t>
            </w:r>
          </w:p>
        </w:tc>
      </w:tr>
    </w:tbl>
    <w:p w:rsidR="00FD5646" w:rsidRPr="00360AD1" w:rsidRDefault="00FD5646" w:rsidP="005A34F7">
      <w:pPr>
        <w:pStyle w:val="a3"/>
        <w:ind w:right="141"/>
        <w:jc w:val="left"/>
        <w:rPr>
          <w:bCs/>
          <w:i w:val="0"/>
          <w:szCs w:val="24"/>
        </w:rPr>
      </w:pPr>
    </w:p>
    <w:p w:rsidR="00FD5646" w:rsidRPr="004F0A53" w:rsidRDefault="00FD5646" w:rsidP="00DB735E">
      <w:pPr>
        <w:pStyle w:val="a3"/>
        <w:ind w:right="141"/>
        <w:rPr>
          <w:bCs/>
          <w:i w:val="0"/>
          <w:szCs w:val="24"/>
        </w:rPr>
      </w:pPr>
    </w:p>
    <w:p w:rsidR="00FD5646" w:rsidRPr="004F0A53" w:rsidRDefault="00FD5646" w:rsidP="008C178F">
      <w:pPr>
        <w:pStyle w:val="a3"/>
        <w:spacing w:line="240" w:lineRule="atLeast"/>
        <w:ind w:right="141"/>
        <w:contextualSpacing/>
        <w:rPr>
          <w:bCs/>
          <w:i w:val="0"/>
          <w:sz w:val="28"/>
          <w:szCs w:val="28"/>
        </w:rPr>
      </w:pPr>
      <w:r w:rsidRPr="004F0A53">
        <w:rPr>
          <w:bCs/>
          <w:i w:val="0"/>
          <w:sz w:val="28"/>
          <w:szCs w:val="28"/>
        </w:rPr>
        <w:t>ПОЛОЖЕНИЕ</w:t>
      </w:r>
    </w:p>
    <w:p w:rsidR="00FD5646" w:rsidRPr="004F0A53" w:rsidRDefault="00FD5646" w:rsidP="00CF56F9">
      <w:pPr>
        <w:pStyle w:val="a3"/>
        <w:spacing w:line="240" w:lineRule="atLeast"/>
        <w:ind w:right="141"/>
        <w:contextualSpacing/>
        <w:rPr>
          <w:bCs/>
          <w:i w:val="0"/>
          <w:sz w:val="28"/>
          <w:szCs w:val="28"/>
        </w:rPr>
      </w:pPr>
      <w:r>
        <w:rPr>
          <w:bCs/>
          <w:i w:val="0"/>
          <w:sz w:val="28"/>
          <w:szCs w:val="28"/>
        </w:rPr>
        <w:t xml:space="preserve">о дополнительных академических правах и </w:t>
      </w:r>
      <w:r w:rsidRPr="004F0A53">
        <w:rPr>
          <w:bCs/>
          <w:i w:val="0"/>
          <w:sz w:val="28"/>
          <w:szCs w:val="28"/>
        </w:rPr>
        <w:t>мерах социальной поддержки обучающихся школы</w:t>
      </w:r>
    </w:p>
    <w:p w:rsidR="00FD5646" w:rsidRPr="00FD1DC3" w:rsidRDefault="00FD5646" w:rsidP="00CF56F9">
      <w:pPr>
        <w:pStyle w:val="a3"/>
        <w:spacing w:line="240" w:lineRule="atLeast"/>
        <w:ind w:right="141"/>
        <w:contextualSpacing/>
        <w:rPr>
          <w:b w:val="0"/>
          <w:bCs/>
          <w:i w:val="0"/>
          <w:sz w:val="28"/>
          <w:szCs w:val="28"/>
        </w:rPr>
      </w:pPr>
    </w:p>
    <w:p w:rsidR="00FD5646" w:rsidRPr="00FD1DC3" w:rsidRDefault="00FD5646" w:rsidP="005A34F7">
      <w:pPr>
        <w:spacing w:line="240" w:lineRule="atLeast"/>
        <w:ind w:left="540" w:hanging="54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D1DC3"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FD5646" w:rsidRPr="00FD1DC3" w:rsidRDefault="00FD5646" w:rsidP="005239F0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FD1DC3">
        <w:rPr>
          <w:rFonts w:ascii="Times New Roman" w:hAnsi="Times New Roman"/>
          <w:sz w:val="28"/>
          <w:szCs w:val="28"/>
        </w:rPr>
        <w:t>1.1. Настоящее Положение разработано на основе Федерального закона № 273 «Об образовании»</w:t>
      </w:r>
      <w:proofErr w:type="gramStart"/>
      <w:r w:rsidRPr="00FD1DC3">
        <w:rPr>
          <w:rFonts w:ascii="Times New Roman" w:hAnsi="Times New Roman"/>
          <w:sz w:val="28"/>
          <w:szCs w:val="28"/>
        </w:rPr>
        <w:t>,Т</w:t>
      </w:r>
      <w:proofErr w:type="gramEnd"/>
      <w:r w:rsidRPr="00FD1DC3">
        <w:rPr>
          <w:rFonts w:ascii="Times New Roman" w:hAnsi="Times New Roman"/>
          <w:sz w:val="28"/>
          <w:szCs w:val="28"/>
        </w:rPr>
        <w:t>ипового положения об общеобразовательном учреждении, утвержденного постановлением Правительства РФ от 19.03.2001 г. № 196, Федерального закона от 21.11.1996 г. № 129 «О бухгалтерском учете»; СанПиН 2.4.2.1178-02 «Гигиенические требования к устройству в образовательных учреждениях», Устава школы</w:t>
      </w:r>
    </w:p>
    <w:p w:rsidR="00FD5646" w:rsidRPr="00FD1DC3" w:rsidRDefault="00FD5646" w:rsidP="00FC525E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FD1DC3">
        <w:rPr>
          <w:rFonts w:ascii="Times New Roman" w:hAnsi="Times New Roman"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r w:rsidRPr="00FD1DC3">
        <w:rPr>
          <w:rFonts w:ascii="Times New Roman" w:hAnsi="Times New Roman"/>
          <w:sz w:val="28"/>
          <w:szCs w:val="28"/>
        </w:rPr>
        <w:t>бучающимся</w:t>
      </w:r>
      <w:proofErr w:type="gramEnd"/>
      <w:r w:rsidRPr="00FD1DC3">
        <w:rPr>
          <w:rFonts w:ascii="Times New Roman" w:hAnsi="Times New Roman"/>
          <w:sz w:val="28"/>
          <w:szCs w:val="28"/>
        </w:rPr>
        <w:t xml:space="preserve"> школы предоставляются следующие </w:t>
      </w:r>
      <w:r>
        <w:rPr>
          <w:rFonts w:ascii="Times New Roman" w:hAnsi="Times New Roman"/>
          <w:sz w:val="28"/>
          <w:szCs w:val="28"/>
        </w:rPr>
        <w:t xml:space="preserve">дополнительные академические права и </w:t>
      </w:r>
      <w:r w:rsidRPr="00FD1DC3">
        <w:rPr>
          <w:rFonts w:ascii="Times New Roman" w:hAnsi="Times New Roman"/>
          <w:sz w:val="28"/>
          <w:szCs w:val="28"/>
        </w:rPr>
        <w:t>меры социальной поддержки и стимулирования:</w:t>
      </w:r>
    </w:p>
    <w:p w:rsidR="00FD5646" w:rsidRDefault="00FD5646" w:rsidP="00FC525E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FD1DC3">
        <w:rPr>
          <w:rFonts w:ascii="Times New Roman" w:hAnsi="Times New Roman"/>
          <w:sz w:val="28"/>
          <w:szCs w:val="28"/>
        </w:rPr>
        <w:t>- обеспечение питанием в случаях и в порядке, которые установлены федеральными законами, законами</w:t>
      </w:r>
      <w:r>
        <w:rPr>
          <w:rFonts w:ascii="Times New Roman" w:hAnsi="Times New Roman"/>
          <w:sz w:val="28"/>
          <w:szCs w:val="28"/>
        </w:rPr>
        <w:t xml:space="preserve"> субъектов Российской Федерации.</w:t>
      </w:r>
    </w:p>
    <w:p w:rsidR="00FD5646" w:rsidRDefault="00FD5646" w:rsidP="00FC525E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FD5646" w:rsidRPr="0093586F" w:rsidRDefault="00FD5646" w:rsidP="0093586F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93586F">
        <w:rPr>
          <w:rFonts w:ascii="Times New Roman" w:hAnsi="Times New Roman"/>
          <w:b/>
          <w:sz w:val="28"/>
          <w:szCs w:val="28"/>
        </w:rPr>
        <w:t xml:space="preserve">2. Дополнительные академические права </w:t>
      </w:r>
    </w:p>
    <w:p w:rsidR="00FD5646" w:rsidRPr="0093586F" w:rsidRDefault="00FD5646" w:rsidP="0093586F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93586F">
        <w:rPr>
          <w:rFonts w:ascii="Times New Roman" w:hAnsi="Times New Roman"/>
          <w:sz w:val="28"/>
          <w:szCs w:val="28"/>
        </w:rPr>
        <w:tab/>
        <w:t xml:space="preserve">2.1. Право на выбор формы получения образования. </w:t>
      </w:r>
    </w:p>
    <w:p w:rsidR="00FD5646" w:rsidRPr="0093586F" w:rsidRDefault="00FD5646" w:rsidP="0093586F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93586F">
        <w:rPr>
          <w:rFonts w:ascii="Times New Roman" w:hAnsi="Times New Roman"/>
          <w:sz w:val="28"/>
          <w:szCs w:val="28"/>
        </w:rPr>
        <w:tab/>
        <w:t xml:space="preserve">2.2. Право на развитие своих творческих способностей и интересов, включая участие  </w:t>
      </w:r>
      <w:r w:rsidRPr="0093586F">
        <w:rPr>
          <w:rFonts w:ascii="Times New Roman" w:hAnsi="Times New Roman"/>
          <w:sz w:val="28"/>
          <w:szCs w:val="28"/>
        </w:rPr>
        <w:tab/>
        <w:t xml:space="preserve">в конкурсах, олимпиадах, выставках, смотрах, спортивных мероприятиях и других  </w:t>
      </w:r>
      <w:r w:rsidRPr="0093586F">
        <w:rPr>
          <w:rFonts w:ascii="Times New Roman" w:hAnsi="Times New Roman"/>
          <w:sz w:val="28"/>
          <w:szCs w:val="28"/>
        </w:rPr>
        <w:tab/>
        <w:t xml:space="preserve">массовых мероприятиях, не предусмотренных планом. </w:t>
      </w:r>
    </w:p>
    <w:p w:rsidR="00FD5646" w:rsidRDefault="00FD5646" w:rsidP="0093586F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93586F">
        <w:rPr>
          <w:rFonts w:ascii="Times New Roman" w:hAnsi="Times New Roman"/>
          <w:sz w:val="28"/>
          <w:szCs w:val="28"/>
        </w:rPr>
        <w:tab/>
        <w:t xml:space="preserve">2.3. Право на моральное поощрение за успехи в учебной, спортивной, общественной,  </w:t>
      </w:r>
      <w:r w:rsidRPr="0093586F">
        <w:rPr>
          <w:rFonts w:ascii="Times New Roman" w:hAnsi="Times New Roman"/>
          <w:sz w:val="28"/>
          <w:szCs w:val="28"/>
        </w:rPr>
        <w:tab/>
        <w:t>научной, творческой деятельности в виде грамот, бл</w:t>
      </w:r>
      <w:r>
        <w:rPr>
          <w:rFonts w:ascii="Times New Roman" w:hAnsi="Times New Roman"/>
          <w:sz w:val="28"/>
          <w:szCs w:val="28"/>
        </w:rPr>
        <w:t>агодарственных писем, дипломов.</w:t>
      </w:r>
    </w:p>
    <w:p w:rsidR="00FD5646" w:rsidRDefault="00FD5646" w:rsidP="0093586F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93586F">
        <w:rPr>
          <w:rFonts w:ascii="Times New Roman" w:hAnsi="Times New Roman"/>
          <w:sz w:val="28"/>
          <w:szCs w:val="28"/>
        </w:rPr>
        <w:tab/>
        <w:t xml:space="preserve">2.4. Право быть избранным в общественные структуры </w:t>
      </w:r>
      <w:r>
        <w:rPr>
          <w:rFonts w:ascii="Times New Roman" w:hAnsi="Times New Roman"/>
          <w:sz w:val="28"/>
          <w:szCs w:val="28"/>
        </w:rPr>
        <w:t>ОУ.</w:t>
      </w:r>
    </w:p>
    <w:p w:rsidR="00FD5646" w:rsidRPr="0093586F" w:rsidRDefault="00FD5646" w:rsidP="0093586F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93586F">
        <w:rPr>
          <w:rFonts w:ascii="Times New Roman" w:hAnsi="Times New Roman"/>
          <w:sz w:val="28"/>
          <w:szCs w:val="28"/>
        </w:rPr>
        <w:tab/>
        <w:t xml:space="preserve">2.5. Право на обсуждение при принятии локальных актов, затрагивающих права </w:t>
      </w:r>
    </w:p>
    <w:p w:rsidR="00FD5646" w:rsidRPr="0093586F" w:rsidRDefault="00FD5646" w:rsidP="0093586F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93586F">
        <w:rPr>
          <w:rFonts w:ascii="Times New Roman" w:hAnsi="Times New Roman"/>
          <w:sz w:val="28"/>
          <w:szCs w:val="28"/>
        </w:rPr>
        <w:tab/>
        <w:t xml:space="preserve">обучающихся </w:t>
      </w:r>
      <w:r>
        <w:rPr>
          <w:rFonts w:ascii="Times New Roman" w:hAnsi="Times New Roman"/>
          <w:sz w:val="28"/>
          <w:szCs w:val="28"/>
        </w:rPr>
        <w:t>ОУ.</w:t>
      </w:r>
    </w:p>
    <w:p w:rsidR="00FD5646" w:rsidRPr="0093586F" w:rsidRDefault="00FD5646" w:rsidP="0093586F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93586F">
        <w:rPr>
          <w:rFonts w:ascii="Times New Roman" w:hAnsi="Times New Roman"/>
          <w:sz w:val="28"/>
          <w:szCs w:val="28"/>
        </w:rPr>
        <w:tab/>
        <w:t xml:space="preserve">2.6. Право на бесплатное пользование библиотечно-информационными ресурсами: </w:t>
      </w:r>
    </w:p>
    <w:p w:rsidR="00FD5646" w:rsidRPr="0093586F" w:rsidRDefault="00FD5646" w:rsidP="0093586F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93586F">
        <w:rPr>
          <w:rFonts w:ascii="Times New Roman" w:hAnsi="Times New Roman"/>
          <w:sz w:val="28"/>
          <w:szCs w:val="28"/>
        </w:rPr>
        <w:tab/>
        <w:t xml:space="preserve">абонементом, отделом учебников, базой электронных ресурсов. </w:t>
      </w:r>
    </w:p>
    <w:p w:rsidR="00FD5646" w:rsidRPr="00FD1DC3" w:rsidRDefault="00FD5646" w:rsidP="00FC525E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93586F">
        <w:rPr>
          <w:rFonts w:ascii="Times New Roman" w:hAnsi="Times New Roman"/>
          <w:sz w:val="28"/>
          <w:szCs w:val="28"/>
        </w:rPr>
        <w:tab/>
        <w:t xml:space="preserve">Библиотечно-информационное обслуживание осуществляется на основе </w:t>
      </w:r>
      <w:proofErr w:type="spellStart"/>
      <w:r w:rsidRPr="0093586F">
        <w:rPr>
          <w:rFonts w:ascii="Times New Roman" w:hAnsi="Times New Roman"/>
          <w:sz w:val="28"/>
          <w:szCs w:val="28"/>
        </w:rPr>
        <w:t>библиотечно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93586F">
        <w:rPr>
          <w:rFonts w:ascii="Times New Roman" w:hAnsi="Times New Roman"/>
          <w:sz w:val="28"/>
          <w:szCs w:val="28"/>
        </w:rPr>
        <w:t xml:space="preserve">- информационных ресурсов в соответствии с единым планом работы </w:t>
      </w:r>
      <w:r>
        <w:rPr>
          <w:rFonts w:ascii="Times New Roman" w:hAnsi="Times New Roman"/>
          <w:sz w:val="28"/>
          <w:szCs w:val="28"/>
        </w:rPr>
        <w:t>ОУ.</w:t>
      </w:r>
    </w:p>
    <w:p w:rsidR="00FD5646" w:rsidRPr="00FD1DC3" w:rsidRDefault="00FD5646" w:rsidP="008C178F">
      <w:pPr>
        <w:spacing w:line="240" w:lineRule="atLeast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Pr="00FD1DC3">
        <w:rPr>
          <w:rFonts w:ascii="Times New Roman" w:hAnsi="Times New Roman"/>
          <w:b/>
          <w:bCs/>
          <w:sz w:val="28"/>
          <w:szCs w:val="28"/>
        </w:rPr>
        <w:t>. Порядок предоставления льготного питания</w:t>
      </w:r>
    </w:p>
    <w:p w:rsidR="00FD5646" w:rsidRPr="00FD1DC3" w:rsidRDefault="00FD5646" w:rsidP="00862048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FD1DC3">
        <w:rPr>
          <w:rFonts w:ascii="Times New Roman" w:hAnsi="Times New Roman"/>
          <w:sz w:val="28"/>
          <w:szCs w:val="28"/>
        </w:rPr>
        <w:t>.1. Организация питания учащихся осуществляется столовой школы. Столовая школы осуществляет свою деятельность в соответствии с законодательными и нормативными актами Российской Федерации.</w:t>
      </w:r>
    </w:p>
    <w:p w:rsidR="00FD5646" w:rsidRPr="00FD1DC3" w:rsidRDefault="00FD5646" w:rsidP="003B27B3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FD1DC3">
        <w:rPr>
          <w:rFonts w:ascii="Times New Roman" w:hAnsi="Times New Roman"/>
          <w:sz w:val="28"/>
          <w:szCs w:val="28"/>
        </w:rPr>
        <w:t xml:space="preserve">.2. </w:t>
      </w:r>
      <w:r w:rsidRPr="00FD1DC3">
        <w:rPr>
          <w:rFonts w:ascii="Times New Roman" w:hAnsi="Times New Roman"/>
          <w:sz w:val="28"/>
          <w:szCs w:val="28"/>
          <w:lang w:eastAsia="ru-RU"/>
        </w:rPr>
        <w:t>Питание учащихся, пользующихся льготами, осуществляется в соответствии с приказом директора школы.</w:t>
      </w:r>
    </w:p>
    <w:p w:rsidR="00FD5646" w:rsidRPr="00FD1DC3" w:rsidRDefault="00FD5646" w:rsidP="003B27B3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Pr="00FD1DC3">
        <w:rPr>
          <w:rFonts w:ascii="Times New Roman" w:hAnsi="Times New Roman"/>
          <w:sz w:val="28"/>
          <w:szCs w:val="28"/>
        </w:rPr>
        <w:t xml:space="preserve">.3. </w:t>
      </w:r>
      <w:r w:rsidRPr="00FD1DC3">
        <w:rPr>
          <w:rFonts w:ascii="Times New Roman" w:hAnsi="Times New Roman"/>
          <w:sz w:val="28"/>
          <w:szCs w:val="28"/>
          <w:lang w:eastAsia="ru-RU"/>
        </w:rPr>
        <w:t>Приказом директора:</w:t>
      </w:r>
    </w:p>
    <w:p w:rsidR="00FD5646" w:rsidRPr="00FD1DC3" w:rsidRDefault="00FD5646" w:rsidP="003B27B3">
      <w:pPr>
        <w:spacing w:before="171" w:after="257" w:line="240" w:lineRule="atLeast"/>
        <w:ind w:left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DC3">
        <w:rPr>
          <w:rFonts w:ascii="Times New Roman" w:hAnsi="Times New Roman"/>
          <w:sz w:val="28"/>
          <w:szCs w:val="28"/>
          <w:lang w:eastAsia="ru-RU"/>
        </w:rPr>
        <w:t>- назначается лицо, ответственное за организацию льготного горячего питания;</w:t>
      </w:r>
    </w:p>
    <w:p w:rsidR="00FD5646" w:rsidRPr="00FD1DC3" w:rsidRDefault="00FD5646" w:rsidP="002B7E1C">
      <w:pPr>
        <w:spacing w:before="171" w:after="257" w:line="240" w:lineRule="atLeast"/>
        <w:ind w:left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DC3">
        <w:rPr>
          <w:rFonts w:ascii="Times New Roman" w:hAnsi="Times New Roman"/>
          <w:sz w:val="28"/>
          <w:szCs w:val="28"/>
          <w:lang w:eastAsia="ru-RU"/>
        </w:rPr>
        <w:t xml:space="preserve">- на основании утвержденного списка учащихся осуществляется организация льготного питания. Приказ издается </w:t>
      </w:r>
      <w:r>
        <w:rPr>
          <w:rFonts w:ascii="Times New Roman" w:hAnsi="Times New Roman"/>
          <w:sz w:val="28"/>
          <w:szCs w:val="28"/>
          <w:lang w:eastAsia="ru-RU"/>
        </w:rPr>
        <w:t>два раза в год.</w:t>
      </w:r>
    </w:p>
    <w:p w:rsidR="00FD5646" w:rsidRPr="00FD1DC3" w:rsidRDefault="00FD5646" w:rsidP="002B7E1C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FD1DC3">
        <w:rPr>
          <w:rFonts w:ascii="Times New Roman" w:hAnsi="Times New Roman"/>
          <w:sz w:val="28"/>
          <w:szCs w:val="28"/>
        </w:rPr>
        <w:t xml:space="preserve">.4. </w:t>
      </w:r>
      <w:r w:rsidRPr="00FD1DC3">
        <w:rPr>
          <w:rFonts w:ascii="Times New Roman" w:hAnsi="Times New Roman"/>
          <w:sz w:val="28"/>
          <w:szCs w:val="28"/>
          <w:lang w:eastAsia="ru-RU"/>
        </w:rPr>
        <w:t xml:space="preserve">Категория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Pr="00FD1DC3">
        <w:rPr>
          <w:rFonts w:ascii="Times New Roman" w:hAnsi="Times New Roman"/>
          <w:sz w:val="28"/>
          <w:szCs w:val="28"/>
          <w:lang w:eastAsia="ru-RU"/>
        </w:rPr>
        <w:t>, для которых устанавливается льготное питание, подтверждается соответствующими справками.</w:t>
      </w:r>
    </w:p>
    <w:p w:rsidR="00FD5646" w:rsidRPr="00FD1DC3" w:rsidRDefault="00FD5646" w:rsidP="002B7E1C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FD1DC3">
        <w:rPr>
          <w:rFonts w:ascii="Times New Roman" w:hAnsi="Times New Roman"/>
          <w:sz w:val="28"/>
          <w:szCs w:val="28"/>
        </w:rPr>
        <w:t xml:space="preserve">.5. </w:t>
      </w:r>
      <w:r w:rsidRPr="00FD1DC3">
        <w:rPr>
          <w:rFonts w:ascii="Times New Roman" w:hAnsi="Times New Roman"/>
          <w:sz w:val="28"/>
          <w:szCs w:val="28"/>
          <w:lang w:eastAsia="ru-RU"/>
        </w:rPr>
        <w:t xml:space="preserve">Статус детей из семей, многодетных малоимущих и малоимущих устанавливается на основании справки </w:t>
      </w:r>
    </w:p>
    <w:p w:rsidR="00FD5646" w:rsidRPr="00FD1DC3" w:rsidRDefault="00FD5646" w:rsidP="002B7E1C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FD1DC3">
        <w:rPr>
          <w:rFonts w:ascii="Times New Roman" w:hAnsi="Times New Roman"/>
          <w:sz w:val="28"/>
          <w:szCs w:val="28"/>
        </w:rPr>
        <w:t xml:space="preserve">.6. </w:t>
      </w:r>
      <w:r w:rsidRPr="00FD1DC3">
        <w:rPr>
          <w:rFonts w:ascii="Times New Roman" w:hAnsi="Times New Roman"/>
          <w:sz w:val="28"/>
          <w:szCs w:val="28"/>
          <w:lang w:eastAsia="ru-RU"/>
        </w:rPr>
        <w:t>Классные руководители несут ответственность за полноту учета детей из малоимущих семей и многодетных малоимущих семей.</w:t>
      </w:r>
    </w:p>
    <w:p w:rsidR="00FD5646" w:rsidRPr="00FD1DC3" w:rsidRDefault="00FD5646" w:rsidP="002B7E1C">
      <w:pPr>
        <w:tabs>
          <w:tab w:val="num" w:pos="360"/>
        </w:tabs>
        <w:spacing w:before="171" w:after="257" w:line="240" w:lineRule="atLeast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</w:t>
      </w:r>
      <w:r w:rsidRPr="00FD1DC3">
        <w:rPr>
          <w:rFonts w:ascii="Times New Roman" w:hAnsi="Times New Roman"/>
          <w:sz w:val="28"/>
          <w:szCs w:val="28"/>
        </w:rPr>
        <w:t xml:space="preserve">.7. </w:t>
      </w:r>
      <w:r w:rsidRPr="00FD1DC3">
        <w:rPr>
          <w:rFonts w:ascii="Times New Roman" w:hAnsi="Times New Roman"/>
          <w:sz w:val="28"/>
          <w:szCs w:val="28"/>
          <w:lang w:eastAsia="ru-RU"/>
        </w:rPr>
        <w:t>Для правильного и своевременного учета и контроля организации льготного питания, классные руководители предоставляют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FD1DC3">
        <w:rPr>
          <w:rFonts w:ascii="Times New Roman" w:hAnsi="Times New Roman"/>
          <w:sz w:val="28"/>
          <w:szCs w:val="28"/>
          <w:lang w:eastAsia="ru-RU"/>
        </w:rPr>
        <w:t>ответственному</w:t>
      </w:r>
      <w:proofErr w:type="gramEnd"/>
      <w:r w:rsidRPr="00FD1DC3">
        <w:rPr>
          <w:rFonts w:ascii="Times New Roman" w:hAnsi="Times New Roman"/>
          <w:sz w:val="28"/>
          <w:szCs w:val="28"/>
          <w:lang w:eastAsia="ru-RU"/>
        </w:rPr>
        <w:t xml:space="preserve"> за питание информацию.  В случае необходимости по распоряжению директора школы или ответственного за организацию питания формы и сроки отчетности могут быть изменены.</w:t>
      </w:r>
    </w:p>
    <w:p w:rsidR="00FD5646" w:rsidRDefault="00FD5646" w:rsidP="005239F0">
      <w:pPr>
        <w:spacing w:after="0"/>
        <w:jc w:val="both"/>
        <w:rPr>
          <w:rFonts w:ascii="Arial" w:hAnsi="Arial" w:cs="Arial"/>
          <w:color w:val="2D2D2D"/>
          <w:sz w:val="23"/>
          <w:szCs w:val="23"/>
        </w:rPr>
      </w:pPr>
    </w:p>
    <w:p w:rsidR="00FD5646" w:rsidRPr="00683B8C" w:rsidRDefault="00FD5646" w:rsidP="00683B8C">
      <w:pPr>
        <w:spacing w:before="171" w:after="257" w:line="240" w:lineRule="atLeast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D5646" w:rsidRPr="00360AD1" w:rsidRDefault="00FD5646" w:rsidP="006027C7">
      <w:pPr>
        <w:rPr>
          <w:sz w:val="24"/>
          <w:szCs w:val="24"/>
        </w:rPr>
      </w:pPr>
    </w:p>
    <w:sectPr w:rsidR="00FD5646" w:rsidRPr="00360AD1" w:rsidSect="005A34F7">
      <w:pgSz w:w="11906" w:h="16838"/>
      <w:pgMar w:top="567" w:right="566" w:bottom="567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D3B14"/>
    <w:multiLevelType w:val="multilevel"/>
    <w:tmpl w:val="5BF09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91E168B"/>
    <w:multiLevelType w:val="multilevel"/>
    <w:tmpl w:val="2A546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000737"/>
    <w:multiLevelType w:val="multilevel"/>
    <w:tmpl w:val="870E8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B850B0C"/>
    <w:multiLevelType w:val="multilevel"/>
    <w:tmpl w:val="04EE8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3D45B60"/>
    <w:multiLevelType w:val="hybridMultilevel"/>
    <w:tmpl w:val="93EE8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7B76E07"/>
    <w:multiLevelType w:val="multilevel"/>
    <w:tmpl w:val="88DAA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735E"/>
    <w:rsid w:val="0001036B"/>
    <w:rsid w:val="000610C0"/>
    <w:rsid w:val="00093B1E"/>
    <w:rsid w:val="000C28E6"/>
    <w:rsid w:val="000D104D"/>
    <w:rsid w:val="00171DA9"/>
    <w:rsid w:val="001815DB"/>
    <w:rsid w:val="001A55E8"/>
    <w:rsid w:val="001D08C9"/>
    <w:rsid w:val="00213006"/>
    <w:rsid w:val="00230887"/>
    <w:rsid w:val="00287FB5"/>
    <w:rsid w:val="002B7E1C"/>
    <w:rsid w:val="002C638D"/>
    <w:rsid w:val="002E368D"/>
    <w:rsid w:val="00360AD1"/>
    <w:rsid w:val="003B27B3"/>
    <w:rsid w:val="003C63EE"/>
    <w:rsid w:val="0044208D"/>
    <w:rsid w:val="00470DD0"/>
    <w:rsid w:val="004F0A53"/>
    <w:rsid w:val="0050630E"/>
    <w:rsid w:val="005239F0"/>
    <w:rsid w:val="005313E6"/>
    <w:rsid w:val="00544CCC"/>
    <w:rsid w:val="00553F92"/>
    <w:rsid w:val="005704A0"/>
    <w:rsid w:val="00595C3A"/>
    <w:rsid w:val="005A34F7"/>
    <w:rsid w:val="006027C7"/>
    <w:rsid w:val="0067220D"/>
    <w:rsid w:val="00672B7F"/>
    <w:rsid w:val="00683B8C"/>
    <w:rsid w:val="006B31C4"/>
    <w:rsid w:val="00714419"/>
    <w:rsid w:val="0077644F"/>
    <w:rsid w:val="00825AAC"/>
    <w:rsid w:val="00862048"/>
    <w:rsid w:val="008A15E4"/>
    <w:rsid w:val="008B0EF1"/>
    <w:rsid w:val="008C178F"/>
    <w:rsid w:val="0093586F"/>
    <w:rsid w:val="00990CE2"/>
    <w:rsid w:val="009943DF"/>
    <w:rsid w:val="00A01938"/>
    <w:rsid w:val="00AC0648"/>
    <w:rsid w:val="00AE2545"/>
    <w:rsid w:val="00B91D42"/>
    <w:rsid w:val="00BC625A"/>
    <w:rsid w:val="00C27DB3"/>
    <w:rsid w:val="00C767DA"/>
    <w:rsid w:val="00C83654"/>
    <w:rsid w:val="00CF56F9"/>
    <w:rsid w:val="00CF66A8"/>
    <w:rsid w:val="00DB735E"/>
    <w:rsid w:val="00E371C9"/>
    <w:rsid w:val="00E37E6F"/>
    <w:rsid w:val="00ED77E9"/>
    <w:rsid w:val="00F15415"/>
    <w:rsid w:val="00F53A38"/>
    <w:rsid w:val="00F860EC"/>
    <w:rsid w:val="00FC525E"/>
    <w:rsid w:val="00FD1DC3"/>
    <w:rsid w:val="00FD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19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A34F7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A34F7"/>
    <w:rPr>
      <w:rFonts w:ascii="Cambria" w:hAnsi="Cambria" w:cs="Times New Roman"/>
      <w:b/>
      <w:bCs/>
      <w:color w:val="365F91"/>
      <w:sz w:val="28"/>
      <w:szCs w:val="28"/>
      <w:lang w:val="ru-RU" w:eastAsia="en-US" w:bidi="ar-SA"/>
    </w:rPr>
  </w:style>
  <w:style w:type="paragraph" w:styleId="a3">
    <w:name w:val="Title"/>
    <w:basedOn w:val="a"/>
    <w:link w:val="a4"/>
    <w:uiPriority w:val="99"/>
    <w:qFormat/>
    <w:rsid w:val="00DB735E"/>
    <w:pPr>
      <w:spacing w:after="0" w:line="240" w:lineRule="auto"/>
      <w:jc w:val="center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DB735E"/>
    <w:rPr>
      <w:rFonts w:ascii="Times New Roman" w:hAnsi="Times New Roman" w:cs="Times New Roman"/>
      <w:b/>
      <w:i/>
      <w:sz w:val="20"/>
      <w:szCs w:val="20"/>
      <w:lang w:eastAsia="ru-RU"/>
    </w:rPr>
  </w:style>
  <w:style w:type="paragraph" w:styleId="a5">
    <w:name w:val="No Spacing"/>
    <w:uiPriority w:val="99"/>
    <w:qFormat/>
    <w:rsid w:val="00DB735E"/>
    <w:rPr>
      <w:rFonts w:eastAsia="Times New Roman"/>
    </w:rPr>
  </w:style>
  <w:style w:type="character" w:styleId="a6">
    <w:name w:val="Strong"/>
    <w:basedOn w:val="a0"/>
    <w:uiPriority w:val="99"/>
    <w:qFormat/>
    <w:rsid w:val="003C63EE"/>
    <w:rPr>
      <w:rFonts w:cs="Times New Roman"/>
      <w:b/>
      <w:bCs/>
    </w:rPr>
  </w:style>
  <w:style w:type="paragraph" w:styleId="a7">
    <w:name w:val="List Paragraph"/>
    <w:basedOn w:val="a"/>
    <w:uiPriority w:val="99"/>
    <w:qFormat/>
    <w:rsid w:val="003C63EE"/>
    <w:pPr>
      <w:ind w:left="720"/>
      <w:contextualSpacing/>
    </w:pPr>
  </w:style>
  <w:style w:type="character" w:customStyle="1" w:styleId="apple-style-span">
    <w:name w:val="apple-style-span"/>
    <w:basedOn w:val="a0"/>
    <w:uiPriority w:val="99"/>
    <w:rsid w:val="0077644F"/>
    <w:rPr>
      <w:rFonts w:cs="Times New Roman"/>
    </w:rPr>
  </w:style>
  <w:style w:type="paragraph" w:styleId="a8">
    <w:name w:val="Normal (Web)"/>
    <w:basedOn w:val="a"/>
    <w:uiPriority w:val="99"/>
    <w:semiHidden/>
    <w:rsid w:val="007764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6027C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0C2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0C28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19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A34F7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A34F7"/>
    <w:rPr>
      <w:rFonts w:ascii="Cambria" w:hAnsi="Cambria" w:cs="Times New Roman"/>
      <w:b/>
      <w:bCs/>
      <w:color w:val="365F91"/>
      <w:sz w:val="28"/>
      <w:szCs w:val="28"/>
      <w:lang w:val="ru-RU" w:eastAsia="en-US" w:bidi="ar-SA"/>
    </w:rPr>
  </w:style>
  <w:style w:type="paragraph" w:styleId="a3">
    <w:name w:val="Title"/>
    <w:basedOn w:val="a"/>
    <w:link w:val="a4"/>
    <w:uiPriority w:val="99"/>
    <w:qFormat/>
    <w:rsid w:val="00DB735E"/>
    <w:pPr>
      <w:spacing w:after="0" w:line="240" w:lineRule="auto"/>
      <w:jc w:val="center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DB735E"/>
    <w:rPr>
      <w:rFonts w:ascii="Times New Roman" w:hAnsi="Times New Roman" w:cs="Times New Roman"/>
      <w:b/>
      <w:i/>
      <w:sz w:val="20"/>
      <w:szCs w:val="20"/>
      <w:lang w:eastAsia="ru-RU"/>
    </w:rPr>
  </w:style>
  <w:style w:type="paragraph" w:styleId="a5">
    <w:name w:val="No Spacing"/>
    <w:uiPriority w:val="99"/>
    <w:qFormat/>
    <w:rsid w:val="00DB735E"/>
    <w:rPr>
      <w:rFonts w:eastAsia="Times New Roman"/>
    </w:rPr>
  </w:style>
  <w:style w:type="character" w:styleId="a6">
    <w:name w:val="Strong"/>
    <w:basedOn w:val="a0"/>
    <w:uiPriority w:val="99"/>
    <w:qFormat/>
    <w:rsid w:val="003C63EE"/>
    <w:rPr>
      <w:rFonts w:cs="Times New Roman"/>
      <w:b/>
      <w:bCs/>
    </w:rPr>
  </w:style>
  <w:style w:type="paragraph" w:styleId="a7">
    <w:name w:val="List Paragraph"/>
    <w:basedOn w:val="a"/>
    <w:uiPriority w:val="99"/>
    <w:qFormat/>
    <w:rsid w:val="003C63EE"/>
    <w:pPr>
      <w:ind w:left="720"/>
      <w:contextualSpacing/>
    </w:pPr>
  </w:style>
  <w:style w:type="character" w:customStyle="1" w:styleId="apple-style-span">
    <w:name w:val="apple-style-span"/>
    <w:basedOn w:val="a0"/>
    <w:uiPriority w:val="99"/>
    <w:rsid w:val="0077644F"/>
    <w:rPr>
      <w:rFonts w:cs="Times New Roman"/>
    </w:rPr>
  </w:style>
  <w:style w:type="paragraph" w:styleId="a8">
    <w:name w:val="Normal (Web)"/>
    <w:basedOn w:val="a"/>
    <w:uiPriority w:val="99"/>
    <w:semiHidden/>
    <w:rsid w:val="007764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6027C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0C2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0C28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77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93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7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7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77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79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77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779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77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77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6779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6779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6779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6779355">
                                                              <w:marLeft w:val="0"/>
                                                              <w:marRight w:val="4114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6779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6779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6779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6779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6779347">
                                                                                  <w:marLeft w:val="0"/>
                                                                                  <w:marRight w:val="25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12" w:space="13" w:color="706460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6779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67793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67793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77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Коршунова</dc:creator>
  <cp:lastModifiedBy>user</cp:lastModifiedBy>
  <cp:revision>2</cp:revision>
  <cp:lastPrinted>2014-10-16T12:49:00Z</cp:lastPrinted>
  <dcterms:created xsi:type="dcterms:W3CDTF">2015-10-09T13:20:00Z</dcterms:created>
  <dcterms:modified xsi:type="dcterms:W3CDTF">2015-10-09T13:20:00Z</dcterms:modified>
</cp:coreProperties>
</file>